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97" w:rsidRDefault="00C40D97" w:rsidP="00C40D97">
      <w:pPr>
        <w:pStyle w:val="LetterSenderName"/>
        <w:rPr>
          <w:b/>
        </w:rPr>
      </w:pPr>
    </w:p>
    <w:p w:rsidR="00C40D97" w:rsidRPr="00181EC8" w:rsidRDefault="00C40D97" w:rsidP="00C40D97">
      <w:pPr>
        <w:pStyle w:val="LetterSenderName"/>
        <w:rPr>
          <w:b/>
        </w:rPr>
      </w:pPr>
      <w:r w:rsidRPr="00181EC8">
        <w:rPr>
          <w:b/>
        </w:rPr>
        <w:t>Transportation Club of Louisville</w:t>
      </w:r>
    </w:p>
    <w:p w:rsidR="00C40D97" w:rsidRPr="00181EC8" w:rsidRDefault="00C40D97" w:rsidP="00C40D97">
      <w:pPr>
        <w:pStyle w:val="LetterSenderName"/>
        <w:rPr>
          <w:b/>
        </w:rPr>
      </w:pPr>
      <w:smartTag w:uri="urn:schemas-microsoft-com:office:smarttags" w:element="address">
        <w:smartTag w:uri="urn:schemas-microsoft-com:office:smarttags" w:element="Street">
          <w:r w:rsidRPr="00181EC8">
            <w:rPr>
              <w:b/>
            </w:rPr>
            <w:t>P.O. Box</w:t>
          </w:r>
        </w:smartTag>
        <w:r w:rsidRPr="00181EC8">
          <w:rPr>
            <w:b/>
          </w:rPr>
          <w:t xml:space="preserve"> 36124</w:t>
        </w:r>
      </w:smartTag>
    </w:p>
    <w:p w:rsidR="00C40D97" w:rsidRPr="00181EC8" w:rsidRDefault="00C40D97" w:rsidP="00C40D97">
      <w:pPr>
        <w:pStyle w:val="LetterSenderAddress"/>
        <w:tabs>
          <w:tab w:val="left" w:pos="4320"/>
        </w:tabs>
        <w:rPr>
          <w:b/>
          <w:noProof w:val="0"/>
          <w:color w:val="993300"/>
        </w:rPr>
      </w:pPr>
      <w:smartTag w:uri="urn:schemas-microsoft-com:office:smarttags" w:element="place">
        <w:smartTag w:uri="urn:schemas-microsoft-com:office:smarttags" w:element="City">
          <w:r w:rsidRPr="00181EC8">
            <w:rPr>
              <w:b/>
              <w:noProof w:val="0"/>
              <w:color w:val="993300"/>
            </w:rPr>
            <w:t>Louisville</w:t>
          </w:r>
        </w:smartTag>
        <w:r w:rsidRPr="00181EC8">
          <w:rPr>
            <w:b/>
            <w:noProof w:val="0"/>
            <w:color w:val="993300"/>
          </w:rPr>
          <w:t xml:space="preserve">, </w:t>
        </w:r>
        <w:smartTag w:uri="urn:schemas-microsoft-com:office:smarttags" w:element="State">
          <w:r w:rsidRPr="00181EC8">
            <w:rPr>
              <w:b/>
              <w:noProof w:val="0"/>
              <w:color w:val="993300"/>
            </w:rPr>
            <w:t>KY</w:t>
          </w:r>
        </w:smartTag>
        <w:r w:rsidRPr="00181EC8">
          <w:rPr>
            <w:b/>
            <w:noProof w:val="0"/>
            <w:color w:val="993300"/>
          </w:rPr>
          <w:t xml:space="preserve">  </w:t>
        </w:r>
        <w:smartTag w:uri="urn:schemas-microsoft-com:office:smarttags" w:element="PostalCode">
          <w:r w:rsidRPr="00181EC8">
            <w:rPr>
              <w:b/>
              <w:noProof w:val="0"/>
              <w:color w:val="993300"/>
            </w:rPr>
            <w:t>40232</w:t>
          </w:r>
        </w:smartTag>
      </w:smartTag>
    </w:p>
    <w:p w:rsidR="00C40D97" w:rsidRPr="006D7894" w:rsidRDefault="00C40D97" w:rsidP="00C40D97">
      <w:pPr>
        <w:pStyle w:val="LetterSenderAddress"/>
        <w:rPr>
          <w:b/>
          <w:noProof w:val="0"/>
        </w:rPr>
      </w:pPr>
    </w:p>
    <w:p w:rsidR="00C40D97" w:rsidRPr="00D731D3" w:rsidRDefault="00C40D97" w:rsidP="00C40D97">
      <w:pPr>
        <w:pStyle w:val="LetterSenderAddress"/>
        <w:rPr>
          <w:b/>
          <w:noProof w:val="0"/>
          <w:color w:val="003366"/>
          <w:spacing w:val="30"/>
          <w:sz w:val="44"/>
          <w:szCs w:val="44"/>
        </w:rPr>
      </w:pPr>
      <w:r w:rsidRPr="00D731D3">
        <w:rPr>
          <w:b/>
          <w:noProof w:val="0"/>
          <w:color w:val="003366"/>
          <w:spacing w:val="30"/>
          <w:sz w:val="44"/>
          <w:szCs w:val="44"/>
        </w:rPr>
        <w:t>www.tcofl.com</w:t>
      </w:r>
    </w:p>
    <w:p w:rsidR="00C40D97" w:rsidRDefault="00C40D97" w:rsidP="00C40D97">
      <w:pPr>
        <w:pStyle w:val="LetterBody"/>
        <w:rPr>
          <w:noProof w:val="0"/>
        </w:rPr>
      </w:pPr>
      <w:bookmarkStart w:id="0" w:name="POSTEMAIL"/>
    </w:p>
    <w:bookmarkEnd w:id="0"/>
    <w:p w:rsidR="00C40D97" w:rsidRPr="00D731D3" w:rsidRDefault="00C40D97" w:rsidP="00C40D97">
      <w:pPr>
        <w:pStyle w:val="LetterBody"/>
        <w:jc w:val="center"/>
        <w:rPr>
          <w:rFonts w:ascii="Book Antiqua" w:hAnsi="Book Antiqua"/>
          <w:caps/>
          <w:noProof w:val="0"/>
          <w:color w:val="993300"/>
          <w:sz w:val="72"/>
          <w:szCs w:val="72"/>
        </w:rPr>
      </w:pPr>
      <w:r w:rsidRPr="00D731D3">
        <w:rPr>
          <w:rFonts w:ascii="Book Antiqua" w:hAnsi="Book Antiqua"/>
          <w:caps/>
          <w:noProof w:val="0"/>
          <w:color w:val="993300"/>
          <w:sz w:val="72"/>
          <w:szCs w:val="72"/>
        </w:rPr>
        <w:t xml:space="preserve">Be a </w:t>
      </w:r>
      <w:r w:rsidRPr="00D5446D">
        <w:rPr>
          <w:rFonts w:ascii="Book Antiqua" w:hAnsi="Book Antiqua"/>
          <w:b/>
          <w:caps/>
          <w:noProof w:val="0"/>
          <w:color w:val="000080"/>
          <w:sz w:val="72"/>
          <w:szCs w:val="72"/>
        </w:rPr>
        <w:t>TCL</w:t>
      </w:r>
      <w:r w:rsidRPr="00D731D3">
        <w:rPr>
          <w:rFonts w:ascii="Book Antiqua" w:hAnsi="Book Antiqua"/>
          <w:caps/>
          <w:noProof w:val="0"/>
          <w:color w:val="993300"/>
          <w:sz w:val="72"/>
          <w:szCs w:val="72"/>
        </w:rPr>
        <w:t xml:space="preserve"> Sponsor</w:t>
      </w:r>
    </w:p>
    <w:p w:rsidR="00C40D97" w:rsidRPr="000E0444" w:rsidRDefault="00C40D97" w:rsidP="00C40D97">
      <w:pPr>
        <w:pStyle w:val="LetterBody"/>
        <w:jc w:val="center"/>
        <w:rPr>
          <w:rFonts w:ascii="Book Antiqua" w:hAnsi="Book Antiqua"/>
          <w:b/>
          <w:caps/>
          <w:noProof w:val="0"/>
          <w:color w:val="003366"/>
          <w:spacing w:val="30"/>
          <w:sz w:val="38"/>
          <w:szCs w:val="38"/>
        </w:rPr>
      </w:pPr>
      <w:r w:rsidRPr="000E0444">
        <w:rPr>
          <w:rFonts w:ascii="Book Antiqua" w:hAnsi="Book Antiqua"/>
          <w:b/>
          <w:caps/>
          <w:noProof w:val="0"/>
          <w:color w:val="003366"/>
          <w:spacing w:val="30"/>
          <w:sz w:val="38"/>
          <w:szCs w:val="38"/>
        </w:rPr>
        <w:t xml:space="preserve"> </w:t>
      </w:r>
      <w:r>
        <w:rPr>
          <w:rFonts w:ascii="Book Antiqua" w:hAnsi="Book Antiqua"/>
          <w:b/>
          <w:caps/>
          <w:noProof w:val="0"/>
          <w:color w:val="003366"/>
          <w:spacing w:val="30"/>
          <w:sz w:val="38"/>
          <w:szCs w:val="38"/>
        </w:rPr>
        <w:t xml:space="preserve">2010 </w:t>
      </w:r>
      <w:r w:rsidRPr="000E0444">
        <w:rPr>
          <w:rFonts w:ascii="Book Antiqua" w:hAnsi="Book Antiqua"/>
          <w:b/>
          <w:caps/>
          <w:noProof w:val="0"/>
          <w:color w:val="003366"/>
          <w:spacing w:val="30"/>
          <w:sz w:val="38"/>
          <w:szCs w:val="38"/>
        </w:rPr>
        <w:t>Corporate Sponsorship Program</w:t>
      </w:r>
    </w:p>
    <w:p w:rsidR="00C40D97" w:rsidRPr="00181EC8" w:rsidRDefault="00C40D97" w:rsidP="00C40D97">
      <w:pPr>
        <w:pStyle w:val="LetterBody"/>
        <w:jc w:val="center"/>
        <w:rPr>
          <w:rFonts w:ascii="Book Antiqua" w:hAnsi="Book Antiqua"/>
          <w:b/>
          <w:i w:val="0"/>
          <w:caps/>
          <w:noProof w:val="0"/>
          <w:szCs w:val="24"/>
        </w:rPr>
      </w:pPr>
      <w:r w:rsidRPr="00DC1598"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</w:rPr>
        <w:t xml:space="preserve">         </w:t>
      </w:r>
      <w:r w:rsidRPr="00D731D3"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  <w:u w:val="single"/>
        </w:rPr>
        <w:t>Platinum Sponsor</w:t>
      </w:r>
      <w:r w:rsidRPr="00181EC8">
        <w:rPr>
          <w:rFonts w:ascii="Book Antiqua" w:hAnsi="Book Antiqua"/>
          <w:b/>
          <w:i w:val="0"/>
          <w:caps/>
          <w:noProof w:val="0"/>
          <w:szCs w:val="24"/>
        </w:rPr>
        <w:t xml:space="preserve"> </w:t>
      </w:r>
      <w:r w:rsidRPr="000E0444">
        <w:rPr>
          <w:rFonts w:ascii="Book Antiqua" w:hAnsi="Book Antiqua"/>
          <w:b/>
          <w:i w:val="0"/>
          <w:caps/>
          <w:noProof w:val="0"/>
          <w:sz w:val="36"/>
          <w:szCs w:val="36"/>
        </w:rPr>
        <w:t xml:space="preserve">= </w:t>
      </w:r>
      <w:r w:rsidRPr="000E0444">
        <w:rPr>
          <w:rFonts w:ascii="Book Antiqua" w:hAnsi="Book Antiqua"/>
          <w:b/>
          <w:caps/>
          <w:noProof w:val="0"/>
          <w:sz w:val="36"/>
          <w:szCs w:val="36"/>
        </w:rPr>
        <w:t>$</w:t>
      </w:r>
      <w:r>
        <w:rPr>
          <w:rFonts w:ascii="Book Antiqua" w:hAnsi="Book Antiqua"/>
          <w:b/>
          <w:caps/>
          <w:noProof w:val="0"/>
          <w:sz w:val="36"/>
          <w:szCs w:val="36"/>
        </w:rPr>
        <w:t>375</w:t>
      </w:r>
      <w:r w:rsidRPr="000E0444">
        <w:rPr>
          <w:rFonts w:ascii="Book Antiqua" w:hAnsi="Book Antiqua"/>
          <w:b/>
          <w:caps/>
          <w:noProof w:val="0"/>
          <w:sz w:val="36"/>
          <w:szCs w:val="36"/>
        </w:rPr>
        <w:t>.00/year</w:t>
      </w:r>
    </w:p>
    <w:p w:rsidR="00C40D97" w:rsidRDefault="00C40D97" w:rsidP="00C40D97">
      <w:pPr>
        <w:pStyle w:val="LetterBody"/>
        <w:numPr>
          <w:ilvl w:val="0"/>
          <w:numId w:val="1"/>
        </w:numPr>
        <w:rPr>
          <w:rFonts w:ascii="Book Antiqua" w:hAnsi="Book Antiqua"/>
          <w:noProof w:val="0"/>
          <w:szCs w:val="24"/>
        </w:rPr>
      </w:pPr>
      <w:r w:rsidRPr="0029660C">
        <w:rPr>
          <w:rFonts w:ascii="Book Antiqua" w:hAnsi="Book Antiqua"/>
          <w:noProof w:val="0"/>
          <w:szCs w:val="24"/>
        </w:rPr>
        <w:t xml:space="preserve">Company </w:t>
      </w:r>
      <w:r>
        <w:rPr>
          <w:rFonts w:ascii="Book Antiqua" w:hAnsi="Book Antiqua"/>
          <w:noProof w:val="0"/>
          <w:szCs w:val="24"/>
        </w:rPr>
        <w:t xml:space="preserve">logo on  website </w:t>
      </w:r>
    </w:p>
    <w:p w:rsidR="00C40D97" w:rsidRDefault="00C40D97" w:rsidP="00C40D97">
      <w:pPr>
        <w:pStyle w:val="LetterBody"/>
        <w:numPr>
          <w:ilvl w:val="0"/>
          <w:numId w:val="1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>A hyperlink to your website</w:t>
      </w:r>
    </w:p>
    <w:p w:rsidR="00C40D97" w:rsidRDefault="00C40D97" w:rsidP="00C40D97">
      <w:pPr>
        <w:pStyle w:val="LetterBody"/>
        <w:numPr>
          <w:ilvl w:val="0"/>
          <w:numId w:val="1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 xml:space="preserve">Company name on </w:t>
      </w:r>
      <w:proofErr w:type="spellStart"/>
      <w:r>
        <w:rPr>
          <w:rFonts w:ascii="Book Antiqua" w:hAnsi="Book Antiqua"/>
          <w:noProof w:val="0"/>
          <w:szCs w:val="24"/>
        </w:rPr>
        <w:t>TCofL</w:t>
      </w:r>
      <w:proofErr w:type="spellEnd"/>
      <w:r>
        <w:rPr>
          <w:rFonts w:ascii="Book Antiqua" w:hAnsi="Book Antiqua"/>
          <w:noProof w:val="0"/>
          <w:szCs w:val="24"/>
        </w:rPr>
        <w:t xml:space="preserve"> billboard at all tournaments</w:t>
      </w:r>
    </w:p>
    <w:p w:rsidR="00C40D97" w:rsidRDefault="00C40D97" w:rsidP="00C40D97">
      <w:pPr>
        <w:pStyle w:val="LetterBody"/>
        <w:numPr>
          <w:ilvl w:val="0"/>
          <w:numId w:val="1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 xml:space="preserve">4 paid slots at the spring golf outing with </w:t>
      </w:r>
      <w:r w:rsidRPr="00526086">
        <w:rPr>
          <w:rFonts w:ascii="Book Antiqua" w:hAnsi="Book Antiqua"/>
          <w:noProof w:val="0"/>
          <w:szCs w:val="24"/>
          <w:u w:val="single"/>
        </w:rPr>
        <w:t>one</w:t>
      </w:r>
      <w:r>
        <w:rPr>
          <w:rFonts w:ascii="Book Antiqua" w:hAnsi="Book Antiqua"/>
          <w:noProof w:val="0"/>
          <w:szCs w:val="24"/>
        </w:rPr>
        <w:t xml:space="preserve"> hole sponsorship</w:t>
      </w:r>
    </w:p>
    <w:p w:rsidR="00C40D97" w:rsidRDefault="00C40D97" w:rsidP="00C40D97">
      <w:pPr>
        <w:pStyle w:val="LetterBody"/>
        <w:numPr>
          <w:ilvl w:val="0"/>
          <w:numId w:val="1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>1 paid membership to the club</w:t>
      </w:r>
    </w:p>
    <w:p w:rsidR="00C40D97" w:rsidRDefault="00C40D97" w:rsidP="00C40D97">
      <w:pPr>
        <w:pStyle w:val="LetterBody"/>
        <w:rPr>
          <w:rFonts w:ascii="Book Antiqua" w:hAnsi="Book Antiqua"/>
          <w:noProof w:val="0"/>
          <w:szCs w:val="24"/>
        </w:rPr>
      </w:pPr>
    </w:p>
    <w:p w:rsidR="00C40D97" w:rsidRPr="000E0444" w:rsidRDefault="00C40D97" w:rsidP="00C40D97">
      <w:pPr>
        <w:pStyle w:val="LetterBody"/>
        <w:jc w:val="center"/>
        <w:rPr>
          <w:rFonts w:ascii="Book Antiqua" w:hAnsi="Book Antiqua"/>
          <w:noProof w:val="0"/>
          <w:sz w:val="36"/>
          <w:szCs w:val="36"/>
        </w:rPr>
      </w:pPr>
      <w:r w:rsidRPr="000E0444">
        <w:rPr>
          <w:rFonts w:ascii="Book Antiqua" w:hAnsi="Book Antiqua"/>
          <w:b/>
          <w:noProof w:val="0"/>
          <w:color w:val="993300"/>
          <w:sz w:val="36"/>
          <w:szCs w:val="36"/>
          <w:u w:val="single"/>
        </w:rPr>
        <w:t>GOLD SPONSOR</w:t>
      </w:r>
      <w:r w:rsidRPr="000E0444">
        <w:rPr>
          <w:rFonts w:ascii="Book Antiqua" w:hAnsi="Book Antiqua"/>
          <w:noProof w:val="0"/>
          <w:sz w:val="36"/>
          <w:szCs w:val="36"/>
        </w:rPr>
        <w:t xml:space="preserve"> = </w:t>
      </w:r>
      <w:r w:rsidRPr="000E0444">
        <w:rPr>
          <w:rFonts w:ascii="Book Antiqua" w:hAnsi="Book Antiqua"/>
          <w:b/>
          <w:noProof w:val="0"/>
          <w:sz w:val="36"/>
          <w:szCs w:val="36"/>
        </w:rPr>
        <w:t>$</w:t>
      </w:r>
      <w:r>
        <w:rPr>
          <w:rFonts w:ascii="Book Antiqua" w:hAnsi="Book Antiqua"/>
          <w:b/>
          <w:noProof w:val="0"/>
          <w:sz w:val="36"/>
          <w:szCs w:val="36"/>
        </w:rPr>
        <w:t>15</w:t>
      </w:r>
      <w:r w:rsidRPr="000E0444">
        <w:rPr>
          <w:rFonts w:ascii="Book Antiqua" w:hAnsi="Book Antiqua"/>
          <w:b/>
          <w:noProof w:val="0"/>
          <w:sz w:val="36"/>
          <w:szCs w:val="36"/>
        </w:rPr>
        <w:t>0.00/YEAR</w:t>
      </w:r>
    </w:p>
    <w:p w:rsidR="00C40D97" w:rsidRDefault="00C40D97" w:rsidP="00C40D97">
      <w:pPr>
        <w:pStyle w:val="LetterBody"/>
        <w:numPr>
          <w:ilvl w:val="0"/>
          <w:numId w:val="2"/>
        </w:numPr>
        <w:rPr>
          <w:rFonts w:ascii="Book Antiqua" w:hAnsi="Book Antiqua"/>
          <w:noProof w:val="0"/>
          <w:szCs w:val="24"/>
        </w:rPr>
      </w:pPr>
      <w:r w:rsidRPr="0029660C">
        <w:rPr>
          <w:rFonts w:ascii="Book Antiqua" w:hAnsi="Book Antiqua"/>
          <w:noProof w:val="0"/>
          <w:szCs w:val="24"/>
        </w:rPr>
        <w:t xml:space="preserve">Company </w:t>
      </w:r>
      <w:r>
        <w:rPr>
          <w:rFonts w:ascii="Book Antiqua" w:hAnsi="Book Antiqua"/>
          <w:noProof w:val="0"/>
          <w:szCs w:val="24"/>
        </w:rPr>
        <w:t>logo on rotating website banner</w:t>
      </w:r>
    </w:p>
    <w:p w:rsidR="00C40D97" w:rsidRDefault="00C40D97" w:rsidP="00C40D97">
      <w:pPr>
        <w:pStyle w:val="LetterBody"/>
        <w:numPr>
          <w:ilvl w:val="0"/>
          <w:numId w:val="2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>A hyperlink to your website</w:t>
      </w:r>
    </w:p>
    <w:p w:rsidR="00C40D97" w:rsidRDefault="00C40D97" w:rsidP="00C40D97">
      <w:pPr>
        <w:pStyle w:val="LetterBody"/>
        <w:numPr>
          <w:ilvl w:val="0"/>
          <w:numId w:val="2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 xml:space="preserve">Company name on </w:t>
      </w:r>
      <w:proofErr w:type="spellStart"/>
      <w:r>
        <w:rPr>
          <w:rFonts w:ascii="Book Antiqua" w:hAnsi="Book Antiqua"/>
          <w:noProof w:val="0"/>
          <w:szCs w:val="24"/>
        </w:rPr>
        <w:t>TCofL</w:t>
      </w:r>
      <w:proofErr w:type="spellEnd"/>
      <w:r>
        <w:rPr>
          <w:rFonts w:ascii="Book Antiqua" w:hAnsi="Book Antiqua"/>
          <w:noProof w:val="0"/>
          <w:szCs w:val="24"/>
        </w:rPr>
        <w:t xml:space="preserve"> billboard at all tournaments</w:t>
      </w:r>
    </w:p>
    <w:p w:rsidR="00C40D97" w:rsidRDefault="00C40D97" w:rsidP="00C40D97">
      <w:pPr>
        <w:pStyle w:val="LetterBody"/>
        <w:ind w:left="1440"/>
        <w:rPr>
          <w:rFonts w:ascii="Book Antiqua" w:hAnsi="Book Antiqua"/>
          <w:noProof w:val="0"/>
          <w:szCs w:val="24"/>
        </w:rPr>
      </w:pPr>
    </w:p>
    <w:p w:rsidR="00C40D97" w:rsidRPr="00AD0AC1" w:rsidRDefault="00C40D97" w:rsidP="00C40D97">
      <w:pPr>
        <w:pStyle w:val="LetterBody"/>
        <w:ind w:left="1440"/>
        <w:rPr>
          <w:rFonts w:ascii="Book Antiqua" w:hAnsi="Book Antiqua"/>
          <w:b/>
          <w:i w:val="0"/>
          <w:caps/>
          <w:noProof w:val="0"/>
          <w:sz w:val="36"/>
          <w:szCs w:val="36"/>
        </w:rPr>
      </w:pPr>
      <w:r w:rsidRPr="00DC1598"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</w:rPr>
        <w:tab/>
        <w:t xml:space="preserve">   </w:t>
      </w:r>
      <w:r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  <w:u w:val="single"/>
        </w:rPr>
        <w:t>Hole</w:t>
      </w:r>
      <w:r w:rsidRPr="000E0444"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  <w:u w:val="single"/>
        </w:rPr>
        <w:t xml:space="preserve"> sponsor</w:t>
      </w:r>
      <w:r>
        <w:rPr>
          <w:rFonts w:ascii="Book Antiqua" w:hAnsi="Book Antiqua"/>
          <w:b/>
          <w:i w:val="0"/>
          <w:caps/>
          <w:noProof w:val="0"/>
          <w:color w:val="993300"/>
          <w:sz w:val="36"/>
          <w:szCs w:val="36"/>
          <w:u w:val="single"/>
        </w:rPr>
        <w:t xml:space="preserve"> </w:t>
      </w:r>
      <w:r w:rsidRPr="00AD0AC1">
        <w:rPr>
          <w:rFonts w:ascii="Book Antiqua" w:hAnsi="Book Antiqua"/>
          <w:b/>
          <w:i w:val="0"/>
          <w:caps/>
          <w:noProof w:val="0"/>
          <w:sz w:val="36"/>
          <w:szCs w:val="36"/>
        </w:rPr>
        <w:t>=</w:t>
      </w:r>
      <w:r>
        <w:rPr>
          <w:rFonts w:ascii="Book Antiqua" w:hAnsi="Book Antiqua"/>
          <w:b/>
          <w:i w:val="0"/>
          <w:caps/>
          <w:noProof w:val="0"/>
          <w:sz w:val="36"/>
          <w:szCs w:val="36"/>
        </w:rPr>
        <w:t xml:space="preserve"> $100.00</w:t>
      </w:r>
    </w:p>
    <w:p w:rsidR="00C40D97" w:rsidRDefault="00C40D97" w:rsidP="00C40D97">
      <w:pPr>
        <w:pStyle w:val="LetterBody"/>
        <w:numPr>
          <w:ilvl w:val="0"/>
          <w:numId w:val="3"/>
        </w:numPr>
        <w:rPr>
          <w:rFonts w:ascii="Book Antiqua" w:hAnsi="Book Antiqua"/>
          <w:noProof w:val="0"/>
          <w:szCs w:val="24"/>
        </w:rPr>
      </w:pPr>
      <w:r w:rsidRPr="00035A63">
        <w:rPr>
          <w:rFonts w:ascii="Book Antiqua" w:hAnsi="Book Antiqua"/>
          <w:noProof w:val="0"/>
          <w:szCs w:val="24"/>
        </w:rPr>
        <w:t>Company name featured on sign at sponsored hole</w:t>
      </w:r>
    </w:p>
    <w:p w:rsidR="00C40D97" w:rsidRDefault="00C40D97" w:rsidP="00C40D97">
      <w:pPr>
        <w:pStyle w:val="LetterBody"/>
        <w:numPr>
          <w:ilvl w:val="0"/>
          <w:numId w:val="3"/>
        </w:numPr>
        <w:rPr>
          <w:rFonts w:ascii="Book Antiqua" w:hAnsi="Book Antiqua"/>
          <w:noProof w:val="0"/>
          <w:szCs w:val="24"/>
        </w:rPr>
      </w:pPr>
      <w:r>
        <w:rPr>
          <w:rFonts w:ascii="Book Antiqua" w:hAnsi="Book Antiqua"/>
          <w:noProof w:val="0"/>
          <w:szCs w:val="24"/>
        </w:rPr>
        <w:t xml:space="preserve">Company name announced at </w:t>
      </w:r>
      <w:proofErr w:type="spellStart"/>
      <w:r>
        <w:rPr>
          <w:rFonts w:ascii="Book Antiqua" w:hAnsi="Book Antiqua"/>
          <w:noProof w:val="0"/>
          <w:szCs w:val="24"/>
        </w:rPr>
        <w:t>TCofL</w:t>
      </w:r>
      <w:proofErr w:type="spellEnd"/>
      <w:r>
        <w:rPr>
          <w:rFonts w:ascii="Book Antiqua" w:hAnsi="Book Antiqua"/>
          <w:noProof w:val="0"/>
          <w:szCs w:val="24"/>
        </w:rPr>
        <w:t xml:space="preserve"> EVENT</w:t>
      </w:r>
    </w:p>
    <w:p w:rsidR="00C40D97" w:rsidRDefault="00C40D97" w:rsidP="00C40D97">
      <w:pPr>
        <w:pStyle w:val="LetterBody"/>
        <w:ind w:left="1440"/>
        <w:jc w:val="both"/>
        <w:rPr>
          <w:rFonts w:ascii="Book Antiqua" w:hAnsi="Book Antiqua"/>
          <w:b/>
          <w:i w:val="0"/>
          <w:noProof w:val="0"/>
          <w:sz w:val="28"/>
          <w:szCs w:val="28"/>
          <w:u w:val="single"/>
        </w:rPr>
      </w:pPr>
    </w:p>
    <w:p w:rsidR="00C40D97" w:rsidRPr="00AD0AC1" w:rsidRDefault="00C40D97" w:rsidP="00C40D97">
      <w:pPr>
        <w:pStyle w:val="LetterBody"/>
        <w:ind w:left="1440"/>
        <w:jc w:val="both"/>
        <w:rPr>
          <w:rFonts w:ascii="Book Antiqua" w:hAnsi="Book Antiqua"/>
          <w:i w:val="0"/>
          <w:noProof w:val="0"/>
          <w:sz w:val="28"/>
          <w:szCs w:val="28"/>
        </w:rPr>
      </w:pPr>
      <w:r w:rsidRPr="00AD0AC1">
        <w:rPr>
          <w:rFonts w:ascii="Book Antiqua" w:hAnsi="Book Antiqua"/>
          <w:b/>
          <w:i w:val="0"/>
          <w:noProof w:val="0"/>
          <w:sz w:val="28"/>
          <w:szCs w:val="28"/>
          <w:u w:val="single"/>
        </w:rPr>
        <w:t>If you are interested</w:t>
      </w:r>
      <w:r w:rsidRPr="00AD0AC1">
        <w:rPr>
          <w:rFonts w:ascii="Book Antiqua" w:hAnsi="Book Antiqua"/>
          <w:i w:val="0"/>
          <w:noProof w:val="0"/>
          <w:sz w:val="28"/>
          <w:szCs w:val="28"/>
        </w:rPr>
        <w:t xml:space="preserve"> in any level of sponsorship please contact: </w:t>
      </w:r>
    </w:p>
    <w:p w:rsidR="00C40D97" w:rsidRDefault="00C40D97" w:rsidP="00C40D97">
      <w:pPr>
        <w:pStyle w:val="LetterBody"/>
        <w:ind w:left="1440"/>
        <w:jc w:val="both"/>
        <w:rPr>
          <w:rFonts w:ascii="Book Antiqua" w:hAnsi="Book Antiqua"/>
          <w:i w:val="0"/>
          <w:noProof w:val="0"/>
          <w:sz w:val="36"/>
          <w:szCs w:val="36"/>
        </w:rPr>
      </w:pPr>
      <w:r w:rsidRPr="00AD0AC1">
        <w:rPr>
          <w:rFonts w:ascii="Book Antiqua" w:hAnsi="Book Antiqua"/>
          <w:i w:val="0"/>
          <w:noProof w:val="0"/>
          <w:sz w:val="36"/>
          <w:szCs w:val="36"/>
        </w:rPr>
        <w:tab/>
      </w:r>
      <w:r>
        <w:rPr>
          <w:rFonts w:ascii="Book Antiqua" w:hAnsi="Book Antiqua"/>
          <w:i w:val="0"/>
          <w:noProof w:val="0"/>
          <w:sz w:val="36"/>
          <w:szCs w:val="36"/>
        </w:rPr>
        <w:t xml:space="preserve">Mr. Steve </w:t>
      </w:r>
      <w:proofErr w:type="spellStart"/>
      <w:r>
        <w:rPr>
          <w:rFonts w:ascii="Book Antiqua" w:hAnsi="Book Antiqua"/>
          <w:i w:val="0"/>
          <w:noProof w:val="0"/>
          <w:sz w:val="36"/>
          <w:szCs w:val="36"/>
        </w:rPr>
        <w:t>Bingelli</w:t>
      </w:r>
      <w:proofErr w:type="spellEnd"/>
      <w:r>
        <w:rPr>
          <w:rFonts w:ascii="Book Antiqua" w:hAnsi="Book Antiqua"/>
          <w:i w:val="0"/>
          <w:noProof w:val="0"/>
          <w:sz w:val="36"/>
          <w:szCs w:val="36"/>
        </w:rPr>
        <w:t xml:space="preserve"> at 502-641-0470</w:t>
      </w:r>
    </w:p>
    <w:sectPr w:rsidR="00C40D97" w:rsidSect="000E0444">
      <w:footerReference w:type="default" r:id="rId5"/>
      <w:pgSz w:w="12240" w:h="15840"/>
      <w:pgMar w:top="576" w:right="864" w:bottom="720" w:left="86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6D" w:rsidRDefault="00C40D97"/>
  <w:p w:rsidR="00D5446D" w:rsidRDefault="00C40D97"/>
  <w:p w:rsidR="00D5446D" w:rsidRDefault="00C40D9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E3B36"/>
    <w:multiLevelType w:val="hybridMultilevel"/>
    <w:tmpl w:val="B0DEB09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AC92B23"/>
    <w:multiLevelType w:val="hybridMultilevel"/>
    <w:tmpl w:val="CA56BE8C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7BA82F4B"/>
    <w:multiLevelType w:val="hybridMultilevel"/>
    <w:tmpl w:val="49580796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0D97"/>
    <w:rsid w:val="006243EA"/>
    <w:rsid w:val="00C4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0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0D97"/>
    <w:rPr>
      <w:rFonts w:ascii="Times New Roman" w:eastAsia="Times New Roman" w:hAnsi="Times New Roman" w:cs="Times New Roman"/>
      <w:sz w:val="24"/>
      <w:szCs w:val="24"/>
    </w:rPr>
  </w:style>
  <w:style w:type="paragraph" w:customStyle="1" w:styleId="LetterBody">
    <w:name w:val="Letter Body"/>
    <w:rsid w:val="00C40D97"/>
    <w:pPr>
      <w:spacing w:after="120" w:line="240" w:lineRule="auto"/>
      <w:ind w:left="720" w:right="720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LetterSenderAddress">
    <w:name w:val="Letter Sender Address"/>
    <w:basedOn w:val="LetterBody"/>
    <w:rsid w:val="00C40D97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SenderName">
    <w:name w:val="Letter Sender Name"/>
    <w:basedOn w:val="LetterBody"/>
    <w:rsid w:val="00C40D97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>Toshiba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1</cp:revision>
  <dcterms:created xsi:type="dcterms:W3CDTF">2010-03-29T23:12:00Z</dcterms:created>
  <dcterms:modified xsi:type="dcterms:W3CDTF">2010-03-29T23:13:00Z</dcterms:modified>
</cp:coreProperties>
</file>